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4C0C52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AC2FD1" w:rsidRDefault="00D41480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экономического развития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D41480" w:rsidRPr="002F0AB7" w:rsidRDefault="00D41480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AB7">
        <w:rPr>
          <w:rFonts w:ascii="Times New Roman" w:hAnsi="Times New Roman" w:cs="Times New Roman"/>
          <w:sz w:val="28"/>
          <w:szCs w:val="28"/>
        </w:rPr>
        <w:t xml:space="preserve">1.2. Вид и наименование проекта муниципального нормативного правового акта: постановление администрации города Твери </w:t>
      </w:r>
      <w:r w:rsidR="002F0AB7" w:rsidRPr="002F0AB7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города Твери от 24.02.2015 № 195 «Об организации ярмарок на территории города Твери»»</w:t>
      </w:r>
      <w:r w:rsidRPr="002F0AB7">
        <w:rPr>
          <w:rFonts w:ascii="Times New Roman" w:hAnsi="Times New Roman" w:cs="Times New Roman"/>
          <w:sz w:val="28"/>
          <w:szCs w:val="28"/>
        </w:rPr>
        <w:t>.</w:t>
      </w:r>
    </w:p>
    <w:p w:rsidR="00D41480" w:rsidRPr="00AC2FD1" w:rsidRDefault="00D41480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AC2FD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0AB7">
        <w:rPr>
          <w:rFonts w:ascii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sz w:val="28"/>
          <w:szCs w:val="28"/>
        </w:rPr>
        <w:t>2018 года.</w:t>
      </w:r>
    </w:p>
    <w:p w:rsidR="000F1497" w:rsidRPr="00D41480" w:rsidRDefault="000F1497" w:rsidP="004C0C52">
      <w:pPr>
        <w:pStyle w:val="ConsPlusNonformat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480">
        <w:rPr>
          <w:rFonts w:ascii="Times New Roman" w:hAnsi="Times New Roman" w:cs="Times New Roman"/>
          <w:sz w:val="28"/>
          <w:szCs w:val="28"/>
        </w:rPr>
        <w:t>1.</w:t>
      </w:r>
      <w:r w:rsidR="008247D2" w:rsidRPr="00D41480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D41480">
        <w:rPr>
          <w:rFonts w:ascii="Times New Roman" w:hAnsi="Times New Roman" w:cs="Times New Roman"/>
          <w:sz w:val="28"/>
          <w:szCs w:val="28"/>
        </w:rPr>
        <w:t>ы</w:t>
      </w:r>
      <w:r w:rsidR="000B08D9" w:rsidRPr="00D41480">
        <w:rPr>
          <w:rFonts w:ascii="Times New Roman" w:hAnsi="Times New Roman" w:cs="Times New Roman"/>
          <w:sz w:val="28"/>
          <w:szCs w:val="28"/>
        </w:rPr>
        <w:t>,</w:t>
      </w:r>
      <w:r w:rsidR="00126911" w:rsidRPr="00D41480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D41480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D41480">
        <w:rPr>
          <w:rFonts w:ascii="Times New Roman" w:hAnsi="Times New Roman" w:cs="Times New Roman"/>
          <w:sz w:val="28"/>
          <w:szCs w:val="28"/>
        </w:rPr>
        <w:t xml:space="preserve"> </w:t>
      </w:r>
      <w:r w:rsidRPr="00D41480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2F0AB7" w:rsidRPr="002F0AB7" w:rsidRDefault="002F0AB7" w:rsidP="004C0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0AB7">
        <w:rPr>
          <w:rFonts w:ascii="Times New Roman" w:eastAsiaTheme="minorHAnsi" w:hAnsi="Times New Roman"/>
          <w:sz w:val="28"/>
          <w:szCs w:val="28"/>
        </w:rPr>
        <w:t>С учетом обращений жителей города Твери департаментом экономического развития администрации города по адресу</w:t>
      </w:r>
      <w:r w:rsidR="004C0C52">
        <w:rPr>
          <w:rFonts w:ascii="Times New Roman" w:eastAsiaTheme="minorHAnsi" w:hAnsi="Times New Roman"/>
          <w:sz w:val="28"/>
          <w:szCs w:val="28"/>
        </w:rPr>
        <w:t>:</w:t>
      </w:r>
      <w:r w:rsidRPr="002F0AB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0AB7">
        <w:rPr>
          <w:rFonts w:ascii="Times New Roman" w:hAnsi="Times New Roman"/>
          <w:sz w:val="28"/>
          <w:szCs w:val="28"/>
        </w:rPr>
        <w:t xml:space="preserve">улица Трехсвятская, у дома № 35а планируется организация специализированной ярмарки по продаже цветов. </w:t>
      </w:r>
      <w:r w:rsidRPr="002F0AB7">
        <w:rPr>
          <w:rFonts w:ascii="Times New Roman" w:eastAsiaTheme="minorHAnsi" w:hAnsi="Times New Roman"/>
          <w:sz w:val="28"/>
          <w:szCs w:val="28"/>
        </w:rPr>
        <w:t xml:space="preserve">В действующей редакции Перечня территорий города Твери, на которых возможна организация ярмарок органом местного самоуправления, утвержденного </w:t>
      </w:r>
      <w:r w:rsidRPr="002F0AB7">
        <w:rPr>
          <w:rFonts w:ascii="Times New Roman" w:hAnsi="Times New Roman"/>
          <w:bCs/>
          <w:sz w:val="28"/>
          <w:szCs w:val="28"/>
        </w:rPr>
        <w:t>постановлением администрации города Твери от 24.02.2015 № 195 «Об организации ярмарок на территории города Твери» рассматриваемая территория отсутствует.</w:t>
      </w:r>
    </w:p>
    <w:p w:rsidR="00D41480" w:rsidRPr="002F0AB7" w:rsidRDefault="002F0AB7" w:rsidP="004C0C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0AB7">
        <w:rPr>
          <w:rFonts w:ascii="Times New Roman" w:eastAsiaTheme="minorHAnsi" w:hAnsi="Times New Roman"/>
          <w:sz w:val="28"/>
          <w:szCs w:val="28"/>
        </w:rPr>
        <w:t xml:space="preserve">Кроме того, с учетом сложившейся практики проведения ярмарочных мероприятий департаментом экономического развития администрации города Твери предлагается изменить действующие типы ярмарочных территорий </w:t>
      </w:r>
      <w:proofErr w:type="gramStart"/>
      <w:r w:rsidRPr="002F0AB7">
        <w:rPr>
          <w:rFonts w:ascii="Times New Roman" w:eastAsiaTheme="minorHAnsi" w:hAnsi="Times New Roman"/>
          <w:sz w:val="28"/>
          <w:szCs w:val="28"/>
        </w:rPr>
        <w:t>по</w:t>
      </w:r>
      <w:proofErr w:type="gramEnd"/>
      <w:r w:rsidRPr="002F0AB7">
        <w:rPr>
          <w:rFonts w:ascii="Times New Roman" w:eastAsiaTheme="minorHAnsi" w:hAnsi="Times New Roman"/>
          <w:sz w:val="28"/>
          <w:szCs w:val="28"/>
        </w:rPr>
        <w:t xml:space="preserve"> следующим адресам:</w:t>
      </w:r>
      <w:r w:rsidRPr="002F0AB7">
        <w:rPr>
          <w:rFonts w:ascii="Times New Roman" w:hAnsi="Times New Roman"/>
          <w:sz w:val="28"/>
          <w:szCs w:val="28"/>
        </w:rPr>
        <w:t xml:space="preserve"> улица Можайского, напротив дома № 58а на сельскохозяйственные; улица Левитана, у дома № 42 </w:t>
      </w:r>
      <w:proofErr w:type="gramStart"/>
      <w:r w:rsidRPr="002F0AB7">
        <w:rPr>
          <w:rFonts w:ascii="Times New Roman" w:hAnsi="Times New Roman"/>
          <w:sz w:val="28"/>
          <w:szCs w:val="28"/>
        </w:rPr>
        <w:t>на</w:t>
      </w:r>
      <w:proofErr w:type="gramEnd"/>
      <w:r w:rsidRPr="002F0AB7">
        <w:rPr>
          <w:rFonts w:ascii="Times New Roman" w:hAnsi="Times New Roman"/>
          <w:sz w:val="28"/>
          <w:szCs w:val="28"/>
        </w:rPr>
        <w:t xml:space="preserve"> сельскохозяйственные, универсальные</w:t>
      </w:r>
      <w:r w:rsidR="00D41480" w:rsidRPr="002F0AB7">
        <w:rPr>
          <w:rFonts w:ascii="Times New Roman" w:hAnsi="Times New Roman"/>
          <w:sz w:val="28"/>
          <w:szCs w:val="28"/>
        </w:rPr>
        <w:t>.</w:t>
      </w:r>
    </w:p>
    <w:p w:rsidR="000F1497" w:rsidRPr="009E2A2C" w:rsidRDefault="00126911" w:rsidP="004C0C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9E2A2C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B86EED" w:rsidRDefault="002F0AB7" w:rsidP="004C0C52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B7">
        <w:rPr>
          <w:rFonts w:ascii="Times New Roman" w:eastAsiaTheme="minorHAnsi" w:hAnsi="Times New Roman" w:cs="Times New Roman"/>
          <w:sz w:val="28"/>
          <w:szCs w:val="28"/>
        </w:rPr>
        <w:t xml:space="preserve">Наиболее </w:t>
      </w:r>
      <w:r w:rsidRPr="002F0AB7">
        <w:rPr>
          <w:rFonts w:ascii="Times New Roman" w:hAnsi="Times New Roman" w:cs="Times New Roman"/>
          <w:sz w:val="28"/>
          <w:szCs w:val="28"/>
        </w:rPr>
        <w:t>полное удовлетворение покупательского спроса населения и использования территорий ярмарок в соответствии с разными типами</w:t>
      </w:r>
      <w:r w:rsidR="003A4FFB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B86EED">
        <w:rPr>
          <w:rFonts w:ascii="Times New Roman" w:hAnsi="Times New Roman"/>
          <w:sz w:val="28"/>
          <w:szCs w:val="28"/>
        </w:rPr>
        <w:t>.</w:t>
      </w:r>
    </w:p>
    <w:p w:rsidR="000B08D9" w:rsidRPr="00343F0A" w:rsidRDefault="000B08D9" w:rsidP="004C0C52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2F0AB7" w:rsidRPr="002F0AB7" w:rsidRDefault="002F0AB7" w:rsidP="004C0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70927">
        <w:rPr>
          <w:rFonts w:ascii="Times New Roman" w:eastAsiaTheme="minorHAnsi" w:hAnsi="Times New Roman"/>
          <w:sz w:val="28"/>
          <w:szCs w:val="28"/>
        </w:rPr>
        <w:t xml:space="preserve">Представленным проектом постановления </w:t>
      </w:r>
      <w:r w:rsidR="00670927">
        <w:rPr>
          <w:rFonts w:ascii="Times New Roman" w:eastAsiaTheme="minorHAnsi" w:hAnsi="Times New Roman"/>
          <w:sz w:val="28"/>
          <w:szCs w:val="28"/>
        </w:rPr>
        <w:t>д</w:t>
      </w:r>
      <w:r w:rsidRPr="002F0AB7">
        <w:rPr>
          <w:rFonts w:ascii="Times New Roman" w:eastAsiaTheme="minorHAnsi" w:hAnsi="Times New Roman"/>
          <w:sz w:val="28"/>
          <w:szCs w:val="28"/>
        </w:rPr>
        <w:t>епартаментом экономического развития администрации города по адресу</w:t>
      </w:r>
      <w:r w:rsidR="00DC6389">
        <w:rPr>
          <w:rFonts w:ascii="Times New Roman" w:eastAsiaTheme="minorHAnsi" w:hAnsi="Times New Roman"/>
          <w:sz w:val="28"/>
          <w:szCs w:val="28"/>
        </w:rPr>
        <w:t>:</w:t>
      </w:r>
      <w:r w:rsidRPr="002F0AB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0AB7">
        <w:rPr>
          <w:rFonts w:ascii="Times New Roman" w:hAnsi="Times New Roman"/>
          <w:sz w:val="28"/>
          <w:szCs w:val="28"/>
        </w:rPr>
        <w:t>улица Трехсвятская, у дома № 35а планируется организация специализированной ярмарки по продаже цветов</w:t>
      </w:r>
      <w:r w:rsidR="004C0C52">
        <w:rPr>
          <w:rFonts w:ascii="Times New Roman" w:hAnsi="Times New Roman"/>
          <w:sz w:val="28"/>
          <w:szCs w:val="28"/>
        </w:rPr>
        <w:t>.</w:t>
      </w:r>
    </w:p>
    <w:p w:rsidR="007C1301" w:rsidRPr="002F0AB7" w:rsidRDefault="002F0AB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AB7">
        <w:rPr>
          <w:rFonts w:ascii="Times New Roman" w:eastAsiaTheme="minorHAnsi" w:hAnsi="Times New Roman" w:cs="Times New Roman"/>
          <w:sz w:val="28"/>
          <w:szCs w:val="28"/>
        </w:rPr>
        <w:t>Кроме того, предлагается изменить действующие типы ярмарочных территорий по следующим адресам:</w:t>
      </w:r>
      <w:r w:rsidRPr="002F0AB7">
        <w:rPr>
          <w:rFonts w:ascii="Times New Roman" w:hAnsi="Times New Roman" w:cs="Times New Roman"/>
          <w:sz w:val="28"/>
          <w:szCs w:val="28"/>
        </w:rPr>
        <w:t xml:space="preserve"> улица Можайского, напротив дома № 58а на сельскохозяйственные; улица Левитана, у дома № 42 </w:t>
      </w:r>
      <w:proofErr w:type="gramStart"/>
      <w:r w:rsidRPr="002F0A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0AB7">
        <w:rPr>
          <w:rFonts w:ascii="Times New Roman" w:hAnsi="Times New Roman" w:cs="Times New Roman"/>
          <w:sz w:val="28"/>
          <w:szCs w:val="28"/>
        </w:rPr>
        <w:t xml:space="preserve"> сельскохозяйственные, универсальные</w:t>
      </w:r>
      <w:r w:rsidR="007C1301" w:rsidRPr="002F0AB7">
        <w:rPr>
          <w:rFonts w:ascii="Times New Roman" w:hAnsi="Times New Roman" w:cs="Times New Roman"/>
          <w:sz w:val="28"/>
          <w:szCs w:val="28"/>
        </w:rPr>
        <w:t>.</w:t>
      </w:r>
    </w:p>
    <w:p w:rsidR="002A18AF" w:rsidRPr="00F45525" w:rsidRDefault="000F1497" w:rsidP="004C0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/>
          <w:sz w:val="28"/>
          <w:szCs w:val="28"/>
        </w:rPr>
        <w:t xml:space="preserve"> </w:t>
      </w:r>
      <w:r w:rsidR="002A18AF" w:rsidRPr="000F1306">
        <w:rPr>
          <w:rFonts w:ascii="Times New Roman" w:hAnsi="Times New Roman"/>
          <w:sz w:val="28"/>
          <w:szCs w:val="28"/>
        </w:rPr>
        <w:t>с 0</w:t>
      </w:r>
      <w:r w:rsidR="002F0AB7">
        <w:rPr>
          <w:rFonts w:ascii="Times New Roman" w:hAnsi="Times New Roman"/>
          <w:sz w:val="28"/>
          <w:szCs w:val="28"/>
        </w:rPr>
        <w:t>1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  <w:r w:rsidR="002F0AB7">
        <w:rPr>
          <w:rFonts w:ascii="Times New Roman" w:hAnsi="Times New Roman"/>
          <w:sz w:val="28"/>
          <w:szCs w:val="28"/>
        </w:rPr>
        <w:t>июня</w:t>
      </w:r>
      <w:r w:rsidR="002A18AF" w:rsidRPr="000F1306">
        <w:rPr>
          <w:rFonts w:ascii="Times New Roman" w:hAnsi="Times New Roman"/>
          <w:sz w:val="28"/>
          <w:szCs w:val="28"/>
        </w:rPr>
        <w:t xml:space="preserve"> 2018 года по </w:t>
      </w:r>
      <w:r w:rsidR="002F0AB7">
        <w:rPr>
          <w:rFonts w:ascii="Times New Roman" w:hAnsi="Times New Roman"/>
          <w:sz w:val="28"/>
          <w:szCs w:val="28"/>
        </w:rPr>
        <w:t>05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  <w:r w:rsidR="002F0AB7">
        <w:rPr>
          <w:rFonts w:ascii="Times New Roman" w:hAnsi="Times New Roman"/>
          <w:sz w:val="28"/>
          <w:szCs w:val="28"/>
        </w:rPr>
        <w:t>июня</w:t>
      </w:r>
      <w:r w:rsidR="002A18AF" w:rsidRPr="000F1306">
        <w:rPr>
          <w:rFonts w:ascii="Times New Roman" w:hAnsi="Times New Roman"/>
          <w:sz w:val="28"/>
          <w:szCs w:val="28"/>
        </w:rPr>
        <w:t xml:space="preserve"> 2018 года</w:t>
      </w:r>
      <w:r w:rsidR="00343F0A" w:rsidRPr="000F1306">
        <w:rPr>
          <w:rFonts w:ascii="Times New Roman" w:hAnsi="Times New Roman"/>
          <w:sz w:val="28"/>
          <w:szCs w:val="28"/>
        </w:rPr>
        <w:t>.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</w:p>
    <w:p w:rsidR="00AC32B0" w:rsidRPr="000855D3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lastRenderedPageBreak/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ОРВ):</w:t>
      </w:r>
      <w:r w:rsidR="00DD189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</w:p>
    <w:p w:rsidR="000F1497" w:rsidRPr="00AC2FD1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4C0C5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4C0C52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4C0C52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4C0C52">
      <w:pPr>
        <w:pStyle w:val="ConsPlusNonforma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FB">
        <w:rPr>
          <w:rFonts w:ascii="Times New Roman" w:hAnsi="Times New Roman" w:cs="Times New Roman"/>
          <w:sz w:val="28"/>
          <w:szCs w:val="28"/>
        </w:rPr>
        <w:t xml:space="preserve">2.1. </w:t>
      </w:r>
      <w:r w:rsidRPr="00AC2FD1">
        <w:rPr>
          <w:rFonts w:ascii="Times New Roman" w:hAnsi="Times New Roman" w:cs="Times New Roman"/>
          <w:sz w:val="28"/>
          <w:szCs w:val="28"/>
        </w:rPr>
        <w:t>Формулировка проблемы:</w:t>
      </w:r>
    </w:p>
    <w:p w:rsidR="00CF3C4A" w:rsidRPr="002F0AB7" w:rsidRDefault="00CF3C4A" w:rsidP="00CF3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0AB7">
        <w:rPr>
          <w:rFonts w:ascii="Times New Roman" w:eastAsiaTheme="minorHAnsi" w:hAnsi="Times New Roman"/>
          <w:sz w:val="28"/>
          <w:szCs w:val="28"/>
        </w:rPr>
        <w:t>С учетом обращений жителей города Твери департаментом экономического развития администрации города по адресу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Pr="002F0AB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0AB7">
        <w:rPr>
          <w:rFonts w:ascii="Times New Roman" w:hAnsi="Times New Roman"/>
          <w:sz w:val="28"/>
          <w:szCs w:val="28"/>
        </w:rPr>
        <w:t xml:space="preserve">улица Трехсвятская, у дома № 35а планируется организация специализированной ярмарки по продаже цветов. </w:t>
      </w:r>
      <w:r w:rsidRPr="002F0AB7">
        <w:rPr>
          <w:rFonts w:ascii="Times New Roman" w:eastAsiaTheme="minorHAnsi" w:hAnsi="Times New Roman"/>
          <w:sz w:val="28"/>
          <w:szCs w:val="28"/>
        </w:rPr>
        <w:t xml:space="preserve">В действующей редакции Перечня территорий города Твери, на которых возможна организация ярмарок органом местного самоуправления, утвержденного </w:t>
      </w:r>
      <w:r w:rsidRPr="002F0AB7">
        <w:rPr>
          <w:rFonts w:ascii="Times New Roman" w:hAnsi="Times New Roman"/>
          <w:bCs/>
          <w:sz w:val="28"/>
          <w:szCs w:val="28"/>
        </w:rPr>
        <w:t>постановлением администрации города Твери от 24.02.2015 № 195 «Об организации ярмарок на территории города Твери» рассматриваемая территория отсутствует.</w:t>
      </w:r>
    </w:p>
    <w:p w:rsidR="00B25CCB" w:rsidRPr="00B25CCB" w:rsidRDefault="00CF3C4A" w:rsidP="00CF3C4A">
      <w:pPr>
        <w:pStyle w:val="ConsPlusNonformat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0AB7">
        <w:rPr>
          <w:rFonts w:ascii="Times New Roman" w:eastAsiaTheme="minorHAnsi" w:hAnsi="Times New Roman"/>
          <w:sz w:val="28"/>
          <w:szCs w:val="28"/>
        </w:rPr>
        <w:t>Кроме того, с учетом сложившейся практики проведения ярмарочных мероприятий департаментом экономического развития администрации города Твери предлагается изменить действующие типы ярмарочных территорий по следующим адресам:</w:t>
      </w:r>
      <w:r w:rsidRPr="002F0AB7">
        <w:rPr>
          <w:rFonts w:ascii="Times New Roman" w:hAnsi="Times New Roman"/>
          <w:sz w:val="28"/>
          <w:szCs w:val="28"/>
        </w:rPr>
        <w:t xml:space="preserve"> улица Можайского, напротив дома № 58а на сельскохозяйственные; улица Левитана, у дома № 42 </w:t>
      </w:r>
      <w:proofErr w:type="gramStart"/>
      <w:r w:rsidRPr="002F0AB7">
        <w:rPr>
          <w:rFonts w:ascii="Times New Roman" w:hAnsi="Times New Roman"/>
          <w:sz w:val="28"/>
          <w:szCs w:val="28"/>
        </w:rPr>
        <w:t>на</w:t>
      </w:r>
      <w:proofErr w:type="gramEnd"/>
      <w:r w:rsidRPr="002F0AB7">
        <w:rPr>
          <w:rFonts w:ascii="Times New Roman" w:hAnsi="Times New Roman"/>
          <w:sz w:val="28"/>
          <w:szCs w:val="28"/>
        </w:rPr>
        <w:t xml:space="preserve"> сельскохозяйственные, универсальные</w:t>
      </w:r>
      <w:r w:rsidR="000D41AC" w:rsidRPr="000D4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03E0" w:rsidRDefault="000F1497" w:rsidP="004C0C52">
      <w:pPr>
        <w:pStyle w:val="ConsPlusNonforma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</w:t>
      </w:r>
      <w:r w:rsidR="00CF3C4A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32311F">
        <w:rPr>
          <w:rFonts w:ascii="Times New Roman" w:hAnsi="Times New Roman" w:cs="Times New Roman"/>
          <w:sz w:val="28"/>
          <w:szCs w:val="28"/>
        </w:rPr>
        <w:t>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802984" w:rsidRDefault="000F1497" w:rsidP="004C0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802984">
        <w:rPr>
          <w:rFonts w:ascii="Times New Roman" w:hAnsi="Times New Roman"/>
          <w:sz w:val="28"/>
          <w:szCs w:val="28"/>
        </w:rPr>
        <w:t>Социальные группы, заинтересованные в устранении проблемы,</w:t>
      </w:r>
      <w:r w:rsidR="006C4037" w:rsidRPr="00802984">
        <w:rPr>
          <w:rFonts w:ascii="Times New Roman" w:hAnsi="Times New Roman"/>
          <w:sz w:val="28"/>
          <w:szCs w:val="28"/>
        </w:rPr>
        <w:t xml:space="preserve"> </w:t>
      </w:r>
      <w:r w:rsidRPr="00802984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802984">
        <w:rPr>
          <w:rFonts w:ascii="Times New Roman" w:hAnsi="Times New Roman"/>
          <w:sz w:val="28"/>
          <w:szCs w:val="28"/>
        </w:rPr>
        <w:t xml:space="preserve"> </w:t>
      </w:r>
      <w:r w:rsidR="00802984" w:rsidRPr="00802984">
        <w:rPr>
          <w:rFonts w:ascii="Times New Roman" w:hAnsi="Times New Roman"/>
          <w:sz w:val="28"/>
          <w:szCs w:val="28"/>
        </w:rPr>
        <w:t>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огородническом, животноводство, потребители</w:t>
      </w:r>
      <w:r w:rsidR="006C4037" w:rsidRPr="00802984">
        <w:rPr>
          <w:rFonts w:ascii="Times New Roman" w:hAnsi="Times New Roman"/>
          <w:sz w:val="28"/>
          <w:szCs w:val="28"/>
        </w:rPr>
        <w:t>.</w:t>
      </w:r>
      <w:proofErr w:type="gramEnd"/>
    </w:p>
    <w:p w:rsidR="0007209A" w:rsidRPr="00B86EED" w:rsidRDefault="000F1497" w:rsidP="004C0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7B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CF3C4A">
        <w:rPr>
          <w:rFonts w:ascii="Times New Roman" w:hAnsi="Times New Roman"/>
          <w:sz w:val="28"/>
          <w:szCs w:val="28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3A4FFB">
        <w:rPr>
          <w:rFonts w:ascii="Times New Roman" w:hAnsi="Times New Roman"/>
          <w:sz w:val="28"/>
          <w:szCs w:val="28"/>
        </w:rPr>
        <w:t xml:space="preserve"> отсутствие организованной ярмарочной территории, по продаже живых цветов</w:t>
      </w:r>
      <w:r w:rsidR="003A4FFB" w:rsidRPr="003A4FFB">
        <w:rPr>
          <w:rFonts w:ascii="Times New Roman" w:hAnsi="Times New Roman"/>
          <w:sz w:val="28"/>
          <w:szCs w:val="28"/>
        </w:rPr>
        <w:t xml:space="preserve"> </w:t>
      </w:r>
      <w:r w:rsidR="003A4FFB">
        <w:rPr>
          <w:rFonts w:ascii="Times New Roman" w:hAnsi="Times New Roman"/>
          <w:sz w:val="28"/>
          <w:szCs w:val="28"/>
        </w:rPr>
        <w:t>в центральном районе города Твери</w:t>
      </w:r>
      <w:r w:rsidR="0007209A" w:rsidRPr="00B86EED">
        <w:rPr>
          <w:rFonts w:ascii="Times New Roman" w:hAnsi="Times New Roman"/>
          <w:sz w:val="28"/>
          <w:szCs w:val="28"/>
        </w:rPr>
        <w:t>.</w:t>
      </w:r>
    </w:p>
    <w:p w:rsidR="00E4013D" w:rsidRPr="00E4013D" w:rsidRDefault="000F1497" w:rsidP="004C0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lastRenderedPageBreak/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3A4FFB">
        <w:rPr>
          <w:rFonts w:ascii="Times New Roman" w:hAnsi="Times New Roman"/>
          <w:sz w:val="28"/>
          <w:szCs w:val="28"/>
        </w:rPr>
        <w:t xml:space="preserve">отсутствие </w:t>
      </w:r>
      <w:proofErr w:type="gramStart"/>
      <w:r w:rsidR="003A4FFB">
        <w:rPr>
          <w:rFonts w:ascii="Times New Roman" w:hAnsi="Times New Roman"/>
          <w:sz w:val="28"/>
          <w:szCs w:val="28"/>
        </w:rPr>
        <w:t>нормативного-правового</w:t>
      </w:r>
      <w:proofErr w:type="gramEnd"/>
      <w:r w:rsidR="003A4FFB">
        <w:rPr>
          <w:rFonts w:ascii="Times New Roman" w:hAnsi="Times New Roman"/>
          <w:sz w:val="28"/>
          <w:szCs w:val="28"/>
        </w:rPr>
        <w:t xml:space="preserve"> акта, в соответствии с которым вносятся предлагаемые изменения</w:t>
      </w:r>
      <w:r w:rsidR="005A7BD1">
        <w:rPr>
          <w:rFonts w:ascii="Times New Roman" w:hAnsi="Times New Roman"/>
          <w:sz w:val="28"/>
          <w:szCs w:val="28"/>
        </w:rPr>
        <w:t>.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E47FFA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89000D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86EED" w:rsidRDefault="000F1497" w:rsidP="00B86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</w:t>
            </w:r>
            <w:r w:rsidR="00D65307" w:rsidRPr="00B86EED">
              <w:rPr>
                <w:rFonts w:ascii="Times New Roman" w:hAnsi="Times New Roman"/>
              </w:rPr>
              <w:t>.</w:t>
            </w:r>
            <w:r w:rsidR="00E4013D"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F182A" w:rsidRPr="000F182A">
              <w:rPr>
                <w:rFonts w:ascii="Times New Roman" w:eastAsiaTheme="minorHAnsi" w:hAnsi="Times New Roman"/>
              </w:rPr>
              <w:t xml:space="preserve">Наиболее </w:t>
            </w:r>
            <w:r w:rsidR="000F182A" w:rsidRPr="000F182A">
              <w:rPr>
                <w:rFonts w:ascii="Times New Roman" w:hAnsi="Times New Roman"/>
              </w:rPr>
              <w:t>полное удовлетворение покупательского спроса населения и использования территорий ярмарок в соответствии с разными типами ярмарок</w:t>
            </w:r>
            <w:r w:rsidR="00B86EED" w:rsidRPr="00B86EED">
              <w:rPr>
                <w:rFonts w:ascii="Times New Roman" w:hAnsi="Times New Roman"/>
              </w:rPr>
              <w:t>.</w:t>
            </w:r>
            <w:r w:rsidR="005A7BD1" w:rsidRPr="00B86EED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89000D" w:rsidP="00094C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F182A">
              <w:rPr>
                <w:rFonts w:ascii="Times New Roman" w:hAnsi="Times New Roman" w:cs="Times New Roman"/>
                <w:sz w:val="22"/>
                <w:szCs w:val="22"/>
              </w:rPr>
              <w:t xml:space="preserve"> месяца</w:t>
            </w:r>
            <w:r w:rsidR="00B8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B86EED">
              <w:rPr>
                <w:rFonts w:ascii="Times New Roman" w:hAnsi="Times New Roman" w:cs="Times New Roman"/>
                <w:sz w:val="22"/>
                <w:szCs w:val="22"/>
              </w:rPr>
              <w:t>момента принятия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2A18AF" w:rsidRDefault="000F1497" w:rsidP="000F182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64BE">
        <w:rPr>
          <w:rFonts w:ascii="Times New Roman" w:hAnsi="Times New Roman"/>
          <w:sz w:val="28"/>
          <w:szCs w:val="28"/>
        </w:rPr>
        <w:t xml:space="preserve">3.4. </w:t>
      </w:r>
      <w:r w:rsidRPr="000F182A">
        <w:rPr>
          <w:rFonts w:ascii="Times New Roman" w:hAnsi="Times New Roman"/>
          <w:sz w:val="28"/>
          <w:szCs w:val="28"/>
        </w:rPr>
        <w:t>Действующие нормати</w:t>
      </w:r>
      <w:r w:rsidR="00CB69A0" w:rsidRPr="000F182A">
        <w:rPr>
          <w:rFonts w:ascii="Times New Roman" w:hAnsi="Times New Roman"/>
          <w:sz w:val="28"/>
          <w:szCs w:val="28"/>
        </w:rPr>
        <w:t xml:space="preserve">вные правовые акты, поручения, </w:t>
      </w:r>
      <w:r w:rsidRPr="000F182A">
        <w:rPr>
          <w:rFonts w:ascii="Times New Roman" w:hAnsi="Times New Roman"/>
          <w:sz w:val="28"/>
          <w:szCs w:val="28"/>
        </w:rPr>
        <w:t>другие решения,</w:t>
      </w:r>
      <w:r w:rsidR="00017946" w:rsidRPr="000F182A">
        <w:rPr>
          <w:rFonts w:ascii="Times New Roman" w:hAnsi="Times New Roman"/>
          <w:sz w:val="28"/>
          <w:szCs w:val="28"/>
        </w:rPr>
        <w:t xml:space="preserve"> </w:t>
      </w:r>
      <w:r w:rsidRPr="000F182A">
        <w:rPr>
          <w:rFonts w:ascii="Times New Roman" w:hAnsi="Times New Roman"/>
          <w:sz w:val="28"/>
          <w:szCs w:val="28"/>
        </w:rPr>
        <w:t>из  которых вытекает необходимость разраб</w:t>
      </w:r>
      <w:r w:rsidR="00017946" w:rsidRPr="000F182A">
        <w:rPr>
          <w:rFonts w:ascii="Times New Roman" w:hAnsi="Times New Roman"/>
          <w:sz w:val="28"/>
          <w:szCs w:val="28"/>
        </w:rPr>
        <w:t xml:space="preserve">отки предлагаемого правового </w:t>
      </w:r>
      <w:r w:rsidRPr="000F182A">
        <w:rPr>
          <w:rFonts w:ascii="Times New Roman" w:hAnsi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0F182A">
        <w:rPr>
          <w:rFonts w:ascii="Times New Roman" w:hAnsi="Times New Roman"/>
          <w:sz w:val="28"/>
          <w:szCs w:val="28"/>
        </w:rPr>
        <w:t xml:space="preserve"> </w:t>
      </w:r>
      <w:r w:rsidRPr="000F182A">
        <w:rPr>
          <w:rFonts w:ascii="Times New Roman" w:hAnsi="Times New Roman"/>
          <w:sz w:val="28"/>
          <w:szCs w:val="28"/>
        </w:rPr>
        <w:t>указанных целей:</w:t>
      </w:r>
      <w:r w:rsidR="00AE08EB" w:rsidRPr="000F18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3131" w:rsidRPr="000F182A">
        <w:rPr>
          <w:rFonts w:ascii="Times New Roman" w:hAnsi="Times New Roman"/>
          <w:sz w:val="28"/>
          <w:szCs w:val="28"/>
        </w:rPr>
        <w:t xml:space="preserve">Федеральный </w:t>
      </w:r>
      <w:r w:rsidR="00601294" w:rsidRPr="000F182A">
        <w:rPr>
          <w:rFonts w:ascii="Times New Roman" w:hAnsi="Times New Roman"/>
          <w:sz w:val="28"/>
          <w:szCs w:val="28"/>
        </w:rPr>
        <w:t xml:space="preserve">закон </w:t>
      </w:r>
      <w:r w:rsidR="00043131" w:rsidRPr="000F182A">
        <w:rPr>
          <w:rFonts w:ascii="Times New Roman" w:hAnsi="Times New Roman"/>
          <w:sz w:val="28"/>
          <w:szCs w:val="28"/>
        </w:rPr>
        <w:t xml:space="preserve">от </w:t>
      </w:r>
      <w:r w:rsidR="00601294" w:rsidRPr="000F182A">
        <w:rPr>
          <w:rFonts w:ascii="Times New Roman" w:hAnsi="Times New Roman"/>
          <w:sz w:val="28"/>
          <w:szCs w:val="28"/>
        </w:rPr>
        <w:t>06.10.2003</w:t>
      </w:r>
      <w:r w:rsidR="00043131" w:rsidRPr="000F182A">
        <w:rPr>
          <w:rFonts w:ascii="Times New Roman" w:hAnsi="Times New Roman"/>
          <w:sz w:val="28"/>
          <w:szCs w:val="28"/>
        </w:rPr>
        <w:t xml:space="preserve"> № </w:t>
      </w:r>
      <w:r w:rsidR="00601294" w:rsidRPr="000F182A">
        <w:rPr>
          <w:rFonts w:ascii="Times New Roman" w:hAnsi="Times New Roman"/>
          <w:sz w:val="28"/>
          <w:szCs w:val="28"/>
        </w:rPr>
        <w:t>131</w:t>
      </w:r>
      <w:r w:rsidR="00043131" w:rsidRPr="000F182A">
        <w:rPr>
          <w:rFonts w:ascii="Times New Roman" w:hAnsi="Times New Roman"/>
          <w:sz w:val="28"/>
          <w:szCs w:val="28"/>
        </w:rPr>
        <w:t xml:space="preserve">-ФЗ «Об </w:t>
      </w:r>
      <w:r w:rsidR="00601294" w:rsidRPr="000F182A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0F182A">
        <w:rPr>
          <w:rFonts w:ascii="Times New Roman" w:hAnsi="Times New Roman"/>
          <w:sz w:val="28"/>
          <w:szCs w:val="28"/>
        </w:rPr>
        <w:t xml:space="preserve">Федерации», </w:t>
      </w:r>
      <w:r w:rsidR="00BF21F6" w:rsidRPr="000F182A">
        <w:rPr>
          <w:rFonts w:ascii="Times New Roman" w:eastAsiaTheme="minorHAnsi" w:hAnsi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 w:rsidRPr="000F182A">
        <w:rPr>
          <w:rFonts w:ascii="Times New Roman" w:hAnsi="Times New Roman"/>
          <w:sz w:val="28"/>
          <w:szCs w:val="28"/>
        </w:rPr>
        <w:t>;</w:t>
      </w:r>
      <w:r w:rsidR="00094C08" w:rsidRPr="000F182A">
        <w:rPr>
          <w:rFonts w:ascii="Times New Roman" w:eastAsiaTheme="minorHAnsi" w:hAnsi="Times New Roman"/>
          <w:sz w:val="28"/>
          <w:szCs w:val="28"/>
        </w:rPr>
        <w:t xml:space="preserve"> </w:t>
      </w:r>
      <w:r w:rsidR="000F182A" w:rsidRPr="000F182A">
        <w:rPr>
          <w:rFonts w:ascii="Times New Roman" w:hAnsi="Times New Roman"/>
          <w:sz w:val="28"/>
          <w:szCs w:val="28"/>
        </w:rPr>
        <w:t>постановление Правительства Тверской области от 01.10.2013 № 464-пп «О порядке организации ярмарок и продажи товаров (выполнения работ, оказания услуг) на них на территории Тверской области»;</w:t>
      </w:r>
      <w:proofErr w:type="gramEnd"/>
      <w:r w:rsidR="000F182A" w:rsidRPr="000F182A">
        <w:rPr>
          <w:rFonts w:ascii="Times New Roman" w:hAnsi="Times New Roman"/>
          <w:sz w:val="28"/>
          <w:szCs w:val="28"/>
        </w:rPr>
        <w:t xml:space="preserve"> постановление администрации города Твери от 24.02.2015 № 195 «Об организации ярмарок на территории города Твери</w:t>
      </w:r>
      <w:r w:rsidR="00094C08" w:rsidRPr="000F182A">
        <w:rPr>
          <w:rFonts w:ascii="Times New Roman" w:hAnsi="Times New Roman"/>
          <w:bCs/>
          <w:sz w:val="28"/>
          <w:szCs w:val="28"/>
        </w:rPr>
        <w:t>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5A7BD1" w:rsidRDefault="000F182A" w:rsidP="000F18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1.</w:t>
            </w:r>
            <w:r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F182A">
              <w:rPr>
                <w:rFonts w:ascii="Times New Roman" w:eastAsiaTheme="minorHAnsi" w:hAnsi="Times New Roman"/>
              </w:rPr>
              <w:t xml:space="preserve">Наиболее </w:t>
            </w:r>
            <w:r w:rsidRPr="000F182A">
              <w:rPr>
                <w:rFonts w:ascii="Times New Roman" w:hAnsi="Times New Roman"/>
              </w:rPr>
              <w:t xml:space="preserve">полное удовлетворение покупательского спроса населения и использования территорий </w:t>
            </w:r>
            <w:r w:rsidRPr="000F182A">
              <w:rPr>
                <w:rFonts w:ascii="Times New Roman" w:hAnsi="Times New Roman"/>
              </w:rPr>
              <w:lastRenderedPageBreak/>
              <w:t>ярмарок в соответствии с разными типами ярмарок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149"/>
            <w:bookmarkEnd w:id="2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AF4F7F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4F7F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AF4F7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F4F7F" w:rsidRPr="00AF4F7F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огородническом, животноводство</w:t>
            </w:r>
            <w:r w:rsidR="00AF4F7F">
              <w:rPr>
                <w:rFonts w:ascii="Times New Roman" w:hAnsi="Times New Roman" w:cs="Times New Roman"/>
                <w:sz w:val="22"/>
                <w:szCs w:val="22"/>
              </w:rPr>
              <w:t>, потребители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функции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функции (новая/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Предполагаемый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изменения трудовых затрат (чел./час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Оценка изменения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 w:rsidTr="00871F3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871F35" w:rsidP="00871F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по организации ярмарок по адресу: город Тверь, улица  Трехсвятская, у дома 35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497" w:rsidRPr="00E345C7" w:rsidRDefault="00871F35" w:rsidP="00871F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497" w:rsidRPr="00E345C7" w:rsidRDefault="00871F35" w:rsidP="00871F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постановления в установленном порядке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497" w:rsidRPr="00E345C7" w:rsidRDefault="00871F35" w:rsidP="00871F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497" w:rsidRPr="00E345C7" w:rsidRDefault="00871F35" w:rsidP="00871F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потребуется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2A18AF" w:rsidRDefault="002A18AF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000D" w:rsidRDefault="0089000D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53B" w:rsidRPr="00AC2FD1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00D" w:rsidRPr="00AC2FD1" w:rsidRDefault="0089000D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322AFF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E7F06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89000D" w:rsidP="009B1D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89000D" w:rsidP="0089000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9B1D99" w:rsidRPr="00AF4F7F">
              <w:rPr>
                <w:rFonts w:ascii="Times New Roman" w:hAnsi="Times New Roman" w:cs="Times New Roman"/>
                <w:sz w:val="22"/>
                <w:szCs w:val="22"/>
              </w:rPr>
              <w:t xml:space="preserve">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огородническом, </w:t>
            </w:r>
            <w:r w:rsidR="009B1D99" w:rsidRPr="00AF4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животноводство</w:t>
            </w:r>
            <w:r w:rsidR="009B1D99">
              <w:rPr>
                <w:rFonts w:ascii="Times New Roman" w:hAnsi="Times New Roman" w:cs="Times New Roman"/>
                <w:sz w:val="22"/>
                <w:szCs w:val="22"/>
              </w:rPr>
              <w:t>, потребители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E345C7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89000D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2. </w:t>
            </w:r>
            <w:r w:rsidR="00E345C7" w:rsidRPr="00E345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0F324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89000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56EC6" w:rsidRPr="0089000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</w:t>
      </w:r>
      <w:r w:rsidRPr="0089000D">
        <w:rPr>
          <w:rFonts w:ascii="Times New Roman" w:hAnsi="Times New Roman" w:cs="Times New Roman"/>
          <w:sz w:val="28"/>
          <w:szCs w:val="28"/>
        </w:rPr>
        <w:t>:</w:t>
      </w:r>
      <w:r w:rsidR="00E07B7A" w:rsidRPr="0089000D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="00B9767E" w:rsidRPr="0089000D">
        <w:rPr>
          <w:rFonts w:ascii="Times New Roman" w:hAnsi="Times New Roman" w:cs="Times New Roman"/>
          <w:sz w:val="28"/>
          <w:szCs w:val="28"/>
        </w:rPr>
        <w:t>.</w:t>
      </w:r>
    </w:p>
    <w:p w:rsidR="0089000D" w:rsidRDefault="0089000D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215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215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215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215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8.4. Степень контроля рисков (</w:t>
            </w:r>
            <w:proofErr w:type="gramStart"/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полный</w:t>
            </w:r>
            <w:proofErr w:type="gramEnd"/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29215D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29215D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 xml:space="preserve">Риск 1. </w:t>
            </w:r>
            <w:r w:rsidRPr="0029215D">
              <w:rPr>
                <w:rFonts w:ascii="Times New Roman" w:hAnsi="Times New Roman" w:cs="Times New Roman"/>
                <w:b/>
                <w:sz w:val="22"/>
                <w:szCs w:val="22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29215D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b/>
                <w:sz w:val="22"/>
                <w:szCs w:val="22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29215D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Отсутству</w:t>
            </w:r>
            <w:r w:rsidR="00BF21F6" w:rsidRPr="002921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</w:tr>
    </w:tbl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C6389">
        <w:rPr>
          <w:rFonts w:ascii="Times New Roman" w:hAnsi="Times New Roman" w:cs="Times New Roman"/>
          <w:sz w:val="28"/>
          <w:szCs w:val="28"/>
        </w:rPr>
        <w:t>;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DC6389">
        <w:rPr>
          <w:rFonts w:ascii="Times New Roman" w:hAnsi="Times New Roman" w:cs="Times New Roman"/>
          <w:sz w:val="28"/>
          <w:szCs w:val="28"/>
        </w:rPr>
        <w:t>;</w:t>
      </w:r>
      <w:r w:rsidR="00BF21F6" w:rsidRPr="00BF21F6">
        <w:rPr>
          <w:rFonts w:ascii="Times New Roman" w:hAnsi="Times New Roman" w:cs="Times New Roman"/>
          <w:sz w:val="28"/>
          <w:szCs w:val="28"/>
        </w:rPr>
        <w:t xml:space="preserve"> </w:t>
      </w:r>
      <w:r w:rsidR="00DC6389" w:rsidRPr="000F182A">
        <w:rPr>
          <w:rFonts w:ascii="Times New Roman" w:hAnsi="Times New Roman" w:cs="Times New Roman"/>
          <w:sz w:val="28"/>
          <w:szCs w:val="28"/>
        </w:rPr>
        <w:t>постановление Правительства Тверской области от 01.10.2013 № 464-пп «О порядке организации ярмарок и продажи товаров (выполнения работ, оказания услуг) на них на территории Тверской области»; постановление администрации города Твери от 24.02.2015 № 195 «Об организации ярмарок на территории города Твери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22C78" w:rsidRDefault="000F1497" w:rsidP="00DC638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BE7F06" w:rsidRDefault="000F1497" w:rsidP="00BE7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DC6389" w:rsidRPr="002F0AB7" w:rsidRDefault="00DC6389" w:rsidP="00DC6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70927">
        <w:rPr>
          <w:rFonts w:ascii="Times New Roman" w:eastAsiaTheme="minorHAnsi" w:hAnsi="Times New Roman"/>
          <w:sz w:val="28"/>
          <w:szCs w:val="28"/>
        </w:rPr>
        <w:t xml:space="preserve">Представленным проектом постановления </w:t>
      </w:r>
      <w:r>
        <w:rPr>
          <w:rFonts w:ascii="Times New Roman" w:eastAsiaTheme="minorHAnsi" w:hAnsi="Times New Roman"/>
          <w:sz w:val="28"/>
          <w:szCs w:val="28"/>
        </w:rPr>
        <w:t>д</w:t>
      </w:r>
      <w:r w:rsidRPr="002F0AB7">
        <w:rPr>
          <w:rFonts w:ascii="Times New Roman" w:eastAsiaTheme="minorHAnsi" w:hAnsi="Times New Roman"/>
          <w:sz w:val="28"/>
          <w:szCs w:val="28"/>
        </w:rPr>
        <w:t>епартаментом экономического развития администрации города по адресу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Pr="002F0AB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0AB7">
        <w:rPr>
          <w:rFonts w:ascii="Times New Roman" w:hAnsi="Times New Roman"/>
          <w:sz w:val="28"/>
          <w:szCs w:val="28"/>
        </w:rPr>
        <w:t>улица Трехсвятская, у дома № 35а планируется организация специализированной ярмарки по продаже цветов</w:t>
      </w:r>
      <w:r>
        <w:rPr>
          <w:rFonts w:ascii="Times New Roman" w:hAnsi="Times New Roman"/>
          <w:sz w:val="28"/>
          <w:szCs w:val="28"/>
        </w:rPr>
        <w:t>.</w:t>
      </w:r>
    </w:p>
    <w:p w:rsidR="00E74B66" w:rsidRPr="002D2350" w:rsidRDefault="00DC6389" w:rsidP="00DC63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2F0AB7">
        <w:rPr>
          <w:rFonts w:ascii="Times New Roman" w:eastAsiaTheme="minorHAnsi" w:hAnsi="Times New Roman"/>
          <w:sz w:val="28"/>
          <w:szCs w:val="28"/>
        </w:rPr>
        <w:t>Кроме того, предлагается изменить действующие типы ярмарочных территорий по следующим адресам:</w:t>
      </w:r>
      <w:r w:rsidRPr="002F0AB7">
        <w:rPr>
          <w:rFonts w:ascii="Times New Roman" w:hAnsi="Times New Roman"/>
          <w:sz w:val="28"/>
          <w:szCs w:val="28"/>
        </w:rPr>
        <w:t xml:space="preserve"> улица Можайского, напротив дома № 58а на </w:t>
      </w:r>
      <w:r w:rsidRPr="002F0AB7">
        <w:rPr>
          <w:rFonts w:ascii="Times New Roman" w:hAnsi="Times New Roman"/>
          <w:sz w:val="28"/>
          <w:szCs w:val="28"/>
        </w:rPr>
        <w:lastRenderedPageBreak/>
        <w:t xml:space="preserve">сельскохозяйственные; улица Левитана, у дома № 42 </w:t>
      </w:r>
      <w:proofErr w:type="gramStart"/>
      <w:r w:rsidRPr="002F0AB7">
        <w:rPr>
          <w:rFonts w:ascii="Times New Roman" w:hAnsi="Times New Roman"/>
          <w:sz w:val="28"/>
          <w:szCs w:val="28"/>
        </w:rPr>
        <w:t>на</w:t>
      </w:r>
      <w:proofErr w:type="gramEnd"/>
      <w:r w:rsidRPr="002F0AB7">
        <w:rPr>
          <w:rFonts w:ascii="Times New Roman" w:hAnsi="Times New Roman"/>
          <w:sz w:val="28"/>
          <w:szCs w:val="28"/>
        </w:rPr>
        <w:t xml:space="preserve"> сельскохозяйственные, универсальные</w:t>
      </w:r>
      <w:r>
        <w:rPr>
          <w:rFonts w:ascii="Times New Roman" w:hAnsi="Times New Roman"/>
          <w:sz w:val="28"/>
          <w:szCs w:val="28"/>
        </w:rPr>
        <w:t>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DC6389">
        <w:rPr>
          <w:rFonts w:ascii="Times New Roman" w:hAnsi="Times New Roman" w:cs="Times New Roman"/>
          <w:sz w:val="28"/>
          <w:szCs w:val="28"/>
        </w:rPr>
        <w:t>июнь</w:t>
      </w:r>
      <w:r w:rsidR="00BE7F06">
        <w:rPr>
          <w:rFonts w:ascii="Times New Roman" w:hAnsi="Times New Roman" w:cs="Times New Roman"/>
          <w:sz w:val="28"/>
          <w:szCs w:val="28"/>
        </w:rPr>
        <w:t xml:space="preserve"> </w:t>
      </w:r>
      <w:r w:rsidR="000F3244">
        <w:rPr>
          <w:rFonts w:ascii="Times New Roman" w:hAnsi="Times New Roman" w:cs="Times New Roman"/>
          <w:sz w:val="28"/>
          <w:szCs w:val="28"/>
        </w:rPr>
        <w:t>2018</w:t>
      </w:r>
      <w:r w:rsidR="002D2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0C4A28">
        <w:rPr>
          <w:rFonts w:ascii="Times New Roman" w:hAnsi="Times New Roman" w:cs="Times New Roman"/>
          <w:sz w:val="28"/>
          <w:szCs w:val="28"/>
        </w:rPr>
        <w:t>есть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2A18AF">
        <w:rPr>
          <w:rFonts w:ascii="Times New Roman" w:hAnsi="Times New Roman" w:cs="Times New Roman"/>
          <w:sz w:val="28"/>
          <w:szCs w:val="28"/>
        </w:rPr>
        <w:t>0</w:t>
      </w:r>
      <w:r w:rsidR="00DC6389">
        <w:rPr>
          <w:rFonts w:ascii="Times New Roman" w:hAnsi="Times New Roman" w:cs="Times New Roman"/>
          <w:sz w:val="28"/>
          <w:szCs w:val="28"/>
        </w:rPr>
        <w:t>1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DC6389">
        <w:rPr>
          <w:rFonts w:ascii="Times New Roman" w:hAnsi="Times New Roman" w:cs="Times New Roman"/>
          <w:sz w:val="28"/>
          <w:szCs w:val="28"/>
        </w:rPr>
        <w:t>июня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DC6389">
        <w:rPr>
          <w:rFonts w:ascii="Times New Roman" w:hAnsi="Times New Roman" w:cs="Times New Roman"/>
          <w:sz w:val="28"/>
          <w:szCs w:val="28"/>
        </w:rPr>
        <w:t>05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DC6389">
        <w:rPr>
          <w:rFonts w:ascii="Times New Roman" w:hAnsi="Times New Roman" w:cs="Times New Roman"/>
          <w:sz w:val="28"/>
          <w:szCs w:val="28"/>
        </w:rPr>
        <w:t>июня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389" w:rsidRPr="00DC6389">
        <w:rPr>
          <w:rFonts w:ascii="Times New Roman" w:hAnsi="Times New Roman" w:cs="Times New Roman"/>
          <w:color w:val="C00000"/>
          <w:sz w:val="28"/>
          <w:szCs w:val="28"/>
        </w:rPr>
        <w:t>не поступили</w:t>
      </w:r>
      <w:r w:rsidR="00461461" w:rsidRPr="002A18A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0C4A28">
        <w:rPr>
          <w:rFonts w:ascii="Times New Roman" w:hAnsi="Times New Roman"/>
          <w:sz w:val="28"/>
          <w:szCs w:val="28"/>
        </w:rPr>
        <w:t>С.Н. Федяев</w:t>
      </w:r>
    </w:p>
    <w:sectPr w:rsidR="00B1451B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6C" w:rsidRDefault="0072756C" w:rsidP="002D6514">
      <w:pPr>
        <w:spacing w:after="0" w:line="240" w:lineRule="auto"/>
      </w:pPr>
      <w:r>
        <w:separator/>
      </w:r>
    </w:p>
  </w:endnote>
  <w:endnote w:type="continuationSeparator" w:id="0">
    <w:p w:rsidR="0072756C" w:rsidRDefault="0072756C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6C" w:rsidRDefault="0072756C" w:rsidP="002D6514">
      <w:pPr>
        <w:spacing w:after="0" w:line="240" w:lineRule="auto"/>
      </w:pPr>
      <w:r>
        <w:separator/>
      </w:r>
    </w:p>
  </w:footnote>
  <w:footnote w:type="continuationSeparator" w:id="0">
    <w:p w:rsidR="0072756C" w:rsidRDefault="0072756C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D1893">
      <w:rPr>
        <w:noProof/>
      </w:rPr>
      <w:t>2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4556"/>
    <w:rsid w:val="000C2677"/>
    <w:rsid w:val="000C3067"/>
    <w:rsid w:val="000C4A28"/>
    <w:rsid w:val="000C500F"/>
    <w:rsid w:val="000D41AC"/>
    <w:rsid w:val="000D4B8B"/>
    <w:rsid w:val="000E24D9"/>
    <w:rsid w:val="000E35A6"/>
    <w:rsid w:val="000F1306"/>
    <w:rsid w:val="000F1497"/>
    <w:rsid w:val="000F182A"/>
    <w:rsid w:val="000F3244"/>
    <w:rsid w:val="000F5341"/>
    <w:rsid w:val="00103335"/>
    <w:rsid w:val="001061AC"/>
    <w:rsid w:val="00110274"/>
    <w:rsid w:val="00126911"/>
    <w:rsid w:val="00130D4E"/>
    <w:rsid w:val="00154D2B"/>
    <w:rsid w:val="00157396"/>
    <w:rsid w:val="00162314"/>
    <w:rsid w:val="001679E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43381"/>
    <w:rsid w:val="0029215D"/>
    <w:rsid w:val="00292877"/>
    <w:rsid w:val="00293BAA"/>
    <w:rsid w:val="002A18AF"/>
    <w:rsid w:val="002A355E"/>
    <w:rsid w:val="002A360A"/>
    <w:rsid w:val="002C6453"/>
    <w:rsid w:val="002D2350"/>
    <w:rsid w:val="002D434A"/>
    <w:rsid w:val="002D6514"/>
    <w:rsid w:val="002D7433"/>
    <w:rsid w:val="002F0AB7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43F0A"/>
    <w:rsid w:val="00366D0F"/>
    <w:rsid w:val="00392374"/>
    <w:rsid w:val="003A4FFB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266FB"/>
    <w:rsid w:val="00437EFF"/>
    <w:rsid w:val="00461461"/>
    <w:rsid w:val="00464F41"/>
    <w:rsid w:val="004834C0"/>
    <w:rsid w:val="00495FD8"/>
    <w:rsid w:val="004C0C52"/>
    <w:rsid w:val="004C2AE6"/>
    <w:rsid w:val="004E001F"/>
    <w:rsid w:val="004E356C"/>
    <w:rsid w:val="00506F64"/>
    <w:rsid w:val="005227F7"/>
    <w:rsid w:val="00540181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C54B3"/>
    <w:rsid w:val="005D3A71"/>
    <w:rsid w:val="005F697C"/>
    <w:rsid w:val="00601294"/>
    <w:rsid w:val="0060284E"/>
    <w:rsid w:val="006049FB"/>
    <w:rsid w:val="0063411B"/>
    <w:rsid w:val="00656EC6"/>
    <w:rsid w:val="006664BE"/>
    <w:rsid w:val="00670827"/>
    <w:rsid w:val="00670927"/>
    <w:rsid w:val="00697AC3"/>
    <w:rsid w:val="006A13BB"/>
    <w:rsid w:val="006B23F3"/>
    <w:rsid w:val="006C1139"/>
    <w:rsid w:val="006C4037"/>
    <w:rsid w:val="006E34D4"/>
    <w:rsid w:val="006E462C"/>
    <w:rsid w:val="006F2015"/>
    <w:rsid w:val="0072756C"/>
    <w:rsid w:val="0073653B"/>
    <w:rsid w:val="00736D3E"/>
    <w:rsid w:val="00753CF0"/>
    <w:rsid w:val="00767F8E"/>
    <w:rsid w:val="00773D31"/>
    <w:rsid w:val="007A0BF2"/>
    <w:rsid w:val="007A1DED"/>
    <w:rsid w:val="007C1301"/>
    <w:rsid w:val="007C5127"/>
    <w:rsid w:val="007E34A5"/>
    <w:rsid w:val="00802984"/>
    <w:rsid w:val="008247D2"/>
    <w:rsid w:val="008257BD"/>
    <w:rsid w:val="008462BB"/>
    <w:rsid w:val="00855576"/>
    <w:rsid w:val="0086445E"/>
    <w:rsid w:val="00871F35"/>
    <w:rsid w:val="008778E7"/>
    <w:rsid w:val="00883991"/>
    <w:rsid w:val="0089000D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2167"/>
    <w:rsid w:val="008F426E"/>
    <w:rsid w:val="00902CBA"/>
    <w:rsid w:val="0092588E"/>
    <w:rsid w:val="009379A0"/>
    <w:rsid w:val="00975877"/>
    <w:rsid w:val="009B1D99"/>
    <w:rsid w:val="009D260C"/>
    <w:rsid w:val="009D4002"/>
    <w:rsid w:val="009D47BE"/>
    <w:rsid w:val="009E2A2C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E08EB"/>
    <w:rsid w:val="00AE6D8A"/>
    <w:rsid w:val="00AF4F7F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C1490"/>
    <w:rsid w:val="00BD4CB5"/>
    <w:rsid w:val="00BE0847"/>
    <w:rsid w:val="00BE7F06"/>
    <w:rsid w:val="00BF21F6"/>
    <w:rsid w:val="00BF7590"/>
    <w:rsid w:val="00C346BA"/>
    <w:rsid w:val="00C578F1"/>
    <w:rsid w:val="00C7175F"/>
    <w:rsid w:val="00C815F7"/>
    <w:rsid w:val="00C81D43"/>
    <w:rsid w:val="00C84E74"/>
    <w:rsid w:val="00C87E0A"/>
    <w:rsid w:val="00C96B05"/>
    <w:rsid w:val="00CB4617"/>
    <w:rsid w:val="00CB6499"/>
    <w:rsid w:val="00CB69A0"/>
    <w:rsid w:val="00CF3C4A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860F6"/>
    <w:rsid w:val="00D8619B"/>
    <w:rsid w:val="00D95DC3"/>
    <w:rsid w:val="00DC6389"/>
    <w:rsid w:val="00DD1893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D6A3A"/>
    <w:rsid w:val="00EF1366"/>
    <w:rsid w:val="00F35446"/>
    <w:rsid w:val="00F36279"/>
    <w:rsid w:val="00F61619"/>
    <w:rsid w:val="00F91623"/>
    <w:rsid w:val="00FA39D8"/>
    <w:rsid w:val="00FA6544"/>
    <w:rsid w:val="00FB0B1B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A12D-9548-4EF8-AFBD-A67AD8AF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10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28</cp:revision>
  <cp:lastPrinted>2018-06-06T13:21:00Z</cp:lastPrinted>
  <dcterms:created xsi:type="dcterms:W3CDTF">2017-12-22T12:30:00Z</dcterms:created>
  <dcterms:modified xsi:type="dcterms:W3CDTF">2018-06-07T06:45:00Z</dcterms:modified>
</cp:coreProperties>
</file>